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C5B9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Times New Roman"/>
          <w:sz w:val="44"/>
          <w:szCs w:val="44"/>
        </w:rPr>
        <w:t>河南省电力企业协会团体标准项目申报书</w:t>
      </w:r>
    </w:p>
    <w:p w14:paraId="1D7AC830">
      <w:pPr>
        <w:rPr>
          <w:rFonts w:hint="default" w:ascii="Times New Roman" w:hAnsi="Times New Roman" w:cs="Times New Roman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5"/>
        <w:gridCol w:w="2626"/>
        <w:gridCol w:w="642"/>
        <w:gridCol w:w="796"/>
        <w:gridCol w:w="1501"/>
        <w:gridCol w:w="1873"/>
      </w:tblGrid>
      <w:tr w14:paraId="4F456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6FE5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项目</w:t>
            </w:r>
          </w:p>
          <w:p w14:paraId="44DF2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名称</w:t>
            </w:r>
          </w:p>
        </w:tc>
        <w:tc>
          <w:tcPr>
            <w:tcW w:w="26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A11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576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 xml:space="preserve">制定 </w:t>
            </w:r>
            <w:r>
              <w:rPr>
                <w:rFonts w:hint="eastAsia" w:ascii="Times New Roman" w:hAnsi="Times New Roman" w:eastAsia="黑体" w:cs="Times New Roman"/>
                <w:sz w:val="28"/>
                <w:lang w:eastAsia="zh-CN"/>
              </w:rPr>
              <w:t>□</w:t>
            </w:r>
          </w:p>
        </w:tc>
        <w:tc>
          <w:tcPr>
            <w:tcW w:w="15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ABED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被修订</w:t>
            </w:r>
          </w:p>
          <w:p w14:paraId="09110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标准标号</w:t>
            </w:r>
          </w:p>
        </w:tc>
        <w:tc>
          <w:tcPr>
            <w:tcW w:w="18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6060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44FB7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3E8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26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2E9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4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2334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Times New Roman" w:hAnsi="Times New Roman" w:eastAsia="黑体" w:cs="Times New Roman"/>
                <w:sz w:val="28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 xml:space="preserve">修订 </w:t>
            </w:r>
            <w:r>
              <w:rPr>
                <w:rFonts w:hint="eastAsia" w:ascii="Times New Roman" w:hAnsi="Times New Roman" w:eastAsia="黑体" w:cs="Times New Roman"/>
                <w:sz w:val="28"/>
                <w:lang w:eastAsia="zh-CN"/>
              </w:rPr>
              <w:t>□</w:t>
            </w:r>
          </w:p>
        </w:tc>
        <w:tc>
          <w:tcPr>
            <w:tcW w:w="15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CDF3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8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9E0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5038A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96C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申请单位名称</w:t>
            </w:r>
          </w:p>
        </w:tc>
        <w:tc>
          <w:tcPr>
            <w:tcW w:w="4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88B8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72E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联系人</w:t>
            </w:r>
          </w:p>
        </w:tc>
        <w:tc>
          <w:tcPr>
            <w:tcW w:w="1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8A03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4AAC8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702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单位地址</w:t>
            </w:r>
          </w:p>
        </w:tc>
        <w:tc>
          <w:tcPr>
            <w:tcW w:w="4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5541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1FA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邮编</w:t>
            </w:r>
          </w:p>
        </w:tc>
        <w:tc>
          <w:tcPr>
            <w:tcW w:w="1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77F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1FF223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2F3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电话</w:t>
            </w:r>
          </w:p>
        </w:tc>
        <w:tc>
          <w:tcPr>
            <w:tcW w:w="4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FD9C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2CF0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邮箱</w:t>
            </w:r>
          </w:p>
        </w:tc>
        <w:tc>
          <w:tcPr>
            <w:tcW w:w="18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A60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08DBCC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4" w:hRule="atLeast"/>
          <w:jc w:val="center"/>
        </w:trPr>
        <w:tc>
          <w:tcPr>
            <w:tcW w:w="89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FF49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项目的目的和意义：</w:t>
            </w:r>
          </w:p>
        </w:tc>
      </w:tr>
      <w:tr w14:paraId="4E39A2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2" w:hRule="atLeast"/>
          <w:jc w:val="center"/>
        </w:trPr>
        <w:tc>
          <w:tcPr>
            <w:tcW w:w="89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C98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left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适用范围和主要内容（修订项目应注明拟修订的主要内容）：</w:t>
            </w:r>
          </w:p>
        </w:tc>
      </w:tr>
      <w:tr w14:paraId="195ED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6" w:hRule="atLeast"/>
          <w:jc w:val="center"/>
        </w:trPr>
        <w:tc>
          <w:tcPr>
            <w:tcW w:w="89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19C7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jc w:val="left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现有工作基础：</w:t>
            </w:r>
          </w:p>
        </w:tc>
      </w:tr>
      <w:tr w14:paraId="3C2372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943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9596F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主编人简历（从事本专业工作）：</w:t>
            </w:r>
          </w:p>
        </w:tc>
      </w:tr>
      <w:tr w14:paraId="1F6D30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0B60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主编单位简介及与本标准相关的工作介绍：</w:t>
            </w:r>
          </w:p>
        </w:tc>
      </w:tr>
      <w:tr w14:paraId="44356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EB6C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编制组人员：</w:t>
            </w:r>
          </w:p>
        </w:tc>
      </w:tr>
      <w:tr w14:paraId="717558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18D6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编制标准经费情况：</w:t>
            </w:r>
          </w:p>
        </w:tc>
      </w:tr>
      <w:tr w14:paraId="182C46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BA041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编制工作进度计划：</w:t>
            </w:r>
          </w:p>
          <w:p w14:paraId="36FD0634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442DCF02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40D2D98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2C8AA2A7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50E1F07F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1C010FEF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5547197E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DE0DB19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357803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7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22740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其他需要说明的情况：</w:t>
            </w:r>
          </w:p>
          <w:p w14:paraId="3F24B0CA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2748E665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21D89495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C030632">
            <w:pPr>
              <w:pStyle w:val="2"/>
              <w:rPr>
                <w:rFonts w:hint="eastAsia" w:eastAsia="黑体" w:cs="Times New Roman"/>
                <w:sz w:val="28"/>
                <w:lang w:eastAsia="zh-CN"/>
              </w:rPr>
            </w:pPr>
          </w:p>
          <w:p w14:paraId="11D3888F">
            <w:pPr>
              <w:pStyle w:val="2"/>
              <w:ind w:left="0" w:leftChars="0" w:firstLine="0" w:firstLineChars="0"/>
              <w:rPr>
                <w:rFonts w:hint="eastAsia" w:eastAsia="黑体" w:cs="Times New Roman"/>
                <w:sz w:val="28"/>
                <w:lang w:eastAsia="zh-CN"/>
              </w:rPr>
            </w:pPr>
            <w:bookmarkStart w:id="0" w:name="_GoBack"/>
            <w:bookmarkEnd w:id="0"/>
          </w:p>
        </w:tc>
      </w:tr>
      <w:tr w14:paraId="564CEE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9" w:hRule="atLeast"/>
          <w:jc w:val="center"/>
        </w:trPr>
        <w:tc>
          <w:tcPr>
            <w:tcW w:w="894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9A4C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申请立项单位意见：</w:t>
            </w:r>
          </w:p>
          <w:p w14:paraId="31B3FA96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501B5792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168B0DE1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750671B7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097128C7">
            <w:pPr>
              <w:pStyle w:val="2"/>
              <w:rPr>
                <w:rFonts w:hint="default" w:ascii="Times New Roman" w:hAnsi="Times New Roman" w:eastAsia="黑体" w:cs="Times New Roman"/>
                <w:sz w:val="28"/>
              </w:rPr>
            </w:pPr>
          </w:p>
        </w:tc>
      </w:tr>
      <w:tr w14:paraId="62CE8C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9" w:hRule="atLeast"/>
          <w:jc w:val="center"/>
        </w:trPr>
        <w:tc>
          <w:tcPr>
            <w:tcW w:w="47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51F5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河南省电力企业协会专家委员会意见：</w:t>
            </w:r>
          </w:p>
          <w:p w14:paraId="230C4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365F9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9102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140EC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1C1B70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6C64B4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1AA33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03C4BF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42F0E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lang w:eastAsia="zh-CN"/>
              </w:rPr>
              <w:t xml:space="preserve">               </w:t>
            </w:r>
            <w:r>
              <w:rPr>
                <w:rFonts w:hint="default" w:ascii="Times New Roman" w:hAnsi="Times New Roman" w:eastAsia="黑体" w:cs="Times New Roman"/>
                <w:sz w:val="28"/>
              </w:rPr>
              <w:t>（签字）</w:t>
            </w:r>
          </w:p>
          <w:p w14:paraId="5D0489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lang w:eastAsia="zh-CN"/>
              </w:rPr>
              <w:t xml:space="preserve">           </w:t>
            </w:r>
            <w:r>
              <w:rPr>
                <w:rFonts w:hint="default" w:ascii="Times New Roman" w:hAnsi="Times New Roman" w:eastAsia="黑体" w:cs="Times New Roman"/>
                <w:sz w:val="28"/>
              </w:rPr>
              <w:t>年    月    日</w:t>
            </w:r>
          </w:p>
        </w:tc>
        <w:tc>
          <w:tcPr>
            <w:tcW w:w="41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5FB5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</w:rPr>
              <w:t>河南省电力企业协会意见：</w:t>
            </w:r>
          </w:p>
          <w:p w14:paraId="008955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20092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3B9D07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74D83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5A68B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75B09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73AE2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</w:p>
          <w:p w14:paraId="1665C3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lang w:eastAsia="zh-CN"/>
              </w:rPr>
              <w:t xml:space="preserve">     </w:t>
            </w:r>
          </w:p>
          <w:p w14:paraId="7A45C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lang w:eastAsia="zh-CN"/>
              </w:rPr>
              <w:t xml:space="preserve">                 </w:t>
            </w:r>
            <w:r>
              <w:rPr>
                <w:rFonts w:hint="default" w:ascii="Times New Roman" w:hAnsi="Times New Roman" w:eastAsia="黑体" w:cs="Times New Roman"/>
                <w:sz w:val="28"/>
              </w:rPr>
              <w:t>（公章）</w:t>
            </w:r>
          </w:p>
          <w:p w14:paraId="67B4F2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黑体" w:cs="Times New Roman"/>
                <w:sz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lang w:eastAsia="zh-CN"/>
              </w:rPr>
              <w:t xml:space="preserve">              </w:t>
            </w:r>
            <w:r>
              <w:rPr>
                <w:rFonts w:hint="default" w:ascii="Times New Roman" w:hAnsi="Times New Roman" w:eastAsia="黑体" w:cs="Times New Roman"/>
                <w:sz w:val="28"/>
              </w:rPr>
              <w:t>年    月    日</w:t>
            </w:r>
            <w:r>
              <w:rPr>
                <w:rFonts w:hint="default" w:ascii="Times New Roman" w:hAnsi="Times New Roman" w:eastAsia="黑体" w:cs="Times New Roman"/>
                <w:sz w:val="28"/>
              </w:rPr>
              <w:br w:type="textWrapping"/>
            </w:r>
          </w:p>
        </w:tc>
      </w:tr>
    </w:tbl>
    <w:p w14:paraId="0E01C92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55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"/>
    <w:uiPriority w:val="0"/>
    <w:pPr>
      <w:widowControl w:val="0"/>
      <w:spacing w:after="120" w:afterLines="0" w:afterAutospacing="0"/>
      <w:ind w:firstLine="420" w:firstLineChars="100"/>
      <w:jc w:val="both"/>
    </w:pPr>
    <w:rPr>
      <w:rFonts w:hint="eastAsia" w:ascii="Times New Roman" w:hAnsi="Times New Roman" w:eastAsia="宋体" w:cs="Times New Roman"/>
      <w:kern w:val="2"/>
      <w:sz w:val="32"/>
      <w:lang w:val="en-US" w:eastAsia="zh-CN"/>
    </w:rPr>
  </w:style>
  <w:style w:type="paragraph" w:styleId="3">
    <w:name w:val="Body Text"/>
    <w:next w:val="4"/>
    <w:qFormat/>
    <w:uiPriority w:val="0"/>
    <w:pPr>
      <w:widowControl w:val="0"/>
      <w:spacing w:after="120" w:afterLines="0" w:afterAutospacing="0"/>
      <w:jc w:val="both"/>
    </w:pPr>
    <w:rPr>
      <w:rFonts w:hint="eastAsia" w:ascii="Times New Roman" w:hAnsi="Times New Roman" w:eastAsia="宋体" w:cs="Times New Roman"/>
      <w:kern w:val="2"/>
      <w:sz w:val="32"/>
      <w:lang w:val="en-US" w:eastAsia="zh-CN"/>
    </w:rPr>
  </w:style>
  <w:style w:type="paragraph" w:styleId="4">
    <w:name w:val="Body Text First Indent"/>
    <w:uiPriority w:val="0"/>
    <w:pPr>
      <w:widowControl w:val="0"/>
      <w:spacing w:after="120" w:afterLines="0" w:afterAutospacing="0"/>
      <w:ind w:firstLine="420" w:firstLineChars="100"/>
      <w:jc w:val="both"/>
    </w:pPr>
    <w:rPr>
      <w:rFonts w:hint="eastAsia" w:ascii="Times New Roman" w:hAnsi="Times New Roman" w:eastAsia="宋体" w:cs="Times New Roman"/>
      <w:kern w:val="2"/>
      <w:sz w:val="32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2026-02-02T08:49:12Z</dcterms:created>
  <dc:creator>HUAWEI</dc:creator>
  <cp:lastModifiedBy>剑指诺曼底</cp:lastModifiedBy>
  <dcterms:modified xsi:type="dcterms:W3CDTF">2026-02-02T08:50:04Z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eyJoZGlkIjoiZTQyYThiYWI3NmU1YjUzZWYyNDZiMmUyNzAwMzcyN2YiLCJ1c2VySWQiOiIzMDE3MjY0OTMifQ==</vt:lpwstr>
  </property>
  <property fmtid="{D5CDD505-2E9C-101B-9397-08002B2CF9AE}" pid="4" name="ICV">
    <vt:lpwstr>223B9CD08CD648E7B89F033C9E44C3AA_12</vt:lpwstr>
  </property>
</Properties>
</file>